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7C" w:rsidRDefault="00786B7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Public Notice</w:t>
      </w:r>
    </w:p>
    <w:p w:rsidR="00786B7C" w:rsidRDefault="00786B7C">
      <w:pPr>
        <w:rPr>
          <w:rFonts w:ascii="Arial" w:hAnsi="Arial" w:cs="Arial"/>
          <w:sz w:val="32"/>
        </w:rPr>
      </w:pPr>
    </w:p>
    <w:p w:rsidR="00C50220" w:rsidRDefault="00C50220">
      <w:pPr>
        <w:jc w:val="both"/>
        <w:rPr>
          <w:rFonts w:ascii="Arial" w:hAnsi="Arial" w:cs="Arial"/>
        </w:rPr>
      </w:pPr>
    </w:p>
    <w:p w:rsidR="00C50220" w:rsidRDefault="00C50220" w:rsidP="0034581F">
      <w:pPr>
        <w:jc w:val="both"/>
        <w:rPr>
          <w:rFonts w:ascii="Arial" w:hAnsi="Arial" w:cs="Arial"/>
        </w:rPr>
      </w:pPr>
    </w:p>
    <w:p w:rsidR="00786B7C" w:rsidRDefault="00786B7C" w:rsidP="0034581F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Notice is hereby given that the Board of River Port Pilot Commissioners and Examiners (Calcasieu) will hold a public meeting on</w:t>
      </w:r>
      <w:r w:rsidR="00804D14">
        <w:rPr>
          <w:rFonts w:ascii="Arial" w:hAnsi="Arial" w:cs="Arial"/>
          <w:sz w:val="24"/>
        </w:rPr>
        <w:t xml:space="preserve"> Wednesday, September 25</w:t>
      </w:r>
      <w:r w:rsidR="00D76A70">
        <w:rPr>
          <w:rFonts w:ascii="Arial" w:hAnsi="Arial" w:cs="Arial"/>
          <w:sz w:val="24"/>
        </w:rPr>
        <w:t>, 2024</w:t>
      </w:r>
      <w:r w:rsidR="003F72B0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t </w:t>
      </w:r>
      <w:r w:rsidR="00812A66" w:rsidRPr="00812A66">
        <w:rPr>
          <w:rFonts w:ascii="Arial" w:hAnsi="Arial" w:cs="Arial"/>
          <w:b/>
          <w:sz w:val="24"/>
        </w:rPr>
        <w:t>10</w:t>
      </w:r>
      <w:r w:rsidRPr="00D76A70">
        <w:rPr>
          <w:rFonts w:ascii="Arial" w:hAnsi="Arial" w:cs="Arial"/>
          <w:b/>
          <w:sz w:val="24"/>
        </w:rPr>
        <w:t>:</w:t>
      </w:r>
      <w:r w:rsidR="00D76A70">
        <w:rPr>
          <w:rFonts w:ascii="Arial" w:hAnsi="Arial" w:cs="Arial"/>
          <w:b/>
          <w:sz w:val="24"/>
        </w:rPr>
        <w:t>3</w:t>
      </w:r>
      <w:r w:rsidRPr="00C50220">
        <w:rPr>
          <w:rFonts w:ascii="Arial" w:hAnsi="Arial" w:cs="Arial"/>
          <w:b/>
          <w:sz w:val="24"/>
        </w:rPr>
        <w:t xml:space="preserve">0 </w:t>
      </w:r>
      <w:r w:rsidR="00495A85">
        <w:rPr>
          <w:rFonts w:ascii="Arial" w:hAnsi="Arial" w:cs="Arial"/>
          <w:b/>
          <w:sz w:val="24"/>
        </w:rPr>
        <w:t>a</w:t>
      </w:r>
      <w:r w:rsidRPr="00C50220">
        <w:rPr>
          <w:rFonts w:ascii="Arial" w:hAnsi="Arial" w:cs="Arial"/>
          <w:b/>
          <w:sz w:val="24"/>
        </w:rPr>
        <w:t>.m</w:t>
      </w:r>
      <w:r>
        <w:rPr>
          <w:rFonts w:ascii="Arial" w:hAnsi="Arial" w:cs="Arial"/>
          <w:sz w:val="24"/>
        </w:rPr>
        <w:t xml:space="preserve">. at the Board Room of the Lake Charles Harbor and Terminal District (Port of Lake Charles), </w:t>
      </w:r>
      <w:r w:rsidR="00312274">
        <w:rPr>
          <w:rFonts w:ascii="Arial" w:hAnsi="Arial" w:cs="Arial"/>
          <w:sz w:val="24"/>
        </w:rPr>
        <w:t>1611 W. Sallier St.</w:t>
      </w:r>
      <w:r>
        <w:rPr>
          <w:rFonts w:ascii="Arial" w:hAnsi="Arial" w:cs="Arial"/>
          <w:sz w:val="24"/>
        </w:rPr>
        <w:t>, Lake Charles, LA.</w:t>
      </w:r>
      <w:r w:rsidR="00C50220">
        <w:rPr>
          <w:rFonts w:ascii="Arial" w:hAnsi="Arial" w:cs="Arial"/>
          <w:sz w:val="24"/>
        </w:rPr>
        <w:t xml:space="preserve">  </w:t>
      </w:r>
    </w:p>
    <w:p w:rsidR="00786B7C" w:rsidRDefault="00786B7C" w:rsidP="0034581F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86B7C" w:rsidRDefault="00786B7C" w:rsidP="00345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The agenda for the meeting is as follows:</w:t>
      </w:r>
    </w:p>
    <w:p w:rsidR="00786B7C" w:rsidRDefault="00786B7C" w:rsidP="0034581F">
      <w:pPr>
        <w:jc w:val="both"/>
        <w:rPr>
          <w:rFonts w:ascii="Arial" w:hAnsi="Arial" w:cs="Arial"/>
        </w:rPr>
      </w:pPr>
    </w:p>
    <w:p w:rsidR="00786B7C" w:rsidRDefault="00786B7C" w:rsidP="0034581F">
      <w:pPr>
        <w:jc w:val="both"/>
        <w:rPr>
          <w:rFonts w:ascii="Arial" w:hAnsi="Arial" w:cs="Arial"/>
        </w:rPr>
      </w:pPr>
    </w:p>
    <w:p w:rsidR="00786B7C" w:rsidRDefault="00786B7C" w:rsidP="00345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ITEMS:</w:t>
      </w:r>
    </w:p>
    <w:p w:rsidR="00786B7C" w:rsidRDefault="00786B7C" w:rsidP="0034581F">
      <w:pPr>
        <w:pStyle w:val="BodyTextIndent"/>
        <w:ind w:left="1440" w:firstLine="0"/>
        <w:jc w:val="both"/>
      </w:pPr>
    </w:p>
    <w:p w:rsidR="00C7572A" w:rsidRDefault="00C7572A" w:rsidP="002033B2">
      <w:pPr>
        <w:pStyle w:val="BodyTextIndent"/>
        <w:numPr>
          <w:ilvl w:val="0"/>
          <w:numId w:val="1"/>
        </w:numPr>
        <w:jc w:val="both"/>
      </w:pPr>
      <w:r>
        <w:t xml:space="preserve">Approval of the </w:t>
      </w:r>
      <w:r w:rsidR="00804D14">
        <w:t>March 14, 2024</w:t>
      </w:r>
      <w:r w:rsidR="00BF1509">
        <w:t xml:space="preserve"> S</w:t>
      </w:r>
      <w:r w:rsidR="00880D88">
        <w:t xml:space="preserve">pecial </w:t>
      </w:r>
      <w:r>
        <w:t>Meeting Minutes</w:t>
      </w:r>
      <w:r w:rsidR="00880D88">
        <w:t>.</w:t>
      </w:r>
    </w:p>
    <w:p w:rsidR="00804D14" w:rsidRDefault="00804D14" w:rsidP="002033B2">
      <w:pPr>
        <w:pStyle w:val="ListParagraph"/>
        <w:numPr>
          <w:ilvl w:val="0"/>
          <w:numId w:val="1"/>
        </w:numPr>
        <w:jc w:val="both"/>
      </w:pPr>
      <w:r w:rsidRPr="00F60C02">
        <w:rPr>
          <w:rFonts w:ascii="Arial" w:hAnsi="Arial" w:cs="Arial"/>
        </w:rPr>
        <w:t xml:space="preserve">Consideration and appropriate action regarding </w:t>
      </w:r>
      <w:r>
        <w:rPr>
          <w:rFonts w:ascii="Arial" w:hAnsi="Arial" w:cs="Arial"/>
        </w:rPr>
        <w:t>a</w:t>
      </w:r>
      <w:r w:rsidRPr="00880D88">
        <w:rPr>
          <w:rFonts w:ascii="Arial" w:hAnsi="Arial" w:cs="Arial"/>
        </w:rPr>
        <w:t xml:space="preserve">pproval </w:t>
      </w:r>
      <w:r w:rsidR="00812A66">
        <w:rPr>
          <w:rFonts w:ascii="Arial" w:hAnsi="Arial" w:cs="Arial"/>
        </w:rPr>
        <w:t>for two new pilot apprentices.</w:t>
      </w:r>
    </w:p>
    <w:p w:rsidR="00786B7C" w:rsidRDefault="00786B7C" w:rsidP="002033B2">
      <w:pPr>
        <w:pStyle w:val="BodyTextIndent"/>
        <w:numPr>
          <w:ilvl w:val="0"/>
          <w:numId w:val="1"/>
        </w:numPr>
        <w:jc w:val="both"/>
      </w:pPr>
      <w:r>
        <w:t xml:space="preserve">Other matters </w:t>
      </w:r>
      <w:r w:rsidR="005873AD">
        <w:t>that</w:t>
      </w:r>
      <w:r>
        <w:t xml:space="preserve"> may properly come before the Board.</w:t>
      </w:r>
    </w:p>
    <w:p w:rsidR="00786B7C" w:rsidRDefault="00786B7C" w:rsidP="002033B2">
      <w:pPr>
        <w:pStyle w:val="BodyTextIndent"/>
        <w:ind w:left="360" w:firstLine="0"/>
        <w:jc w:val="both"/>
      </w:pPr>
    </w:p>
    <w:p w:rsidR="00786B7C" w:rsidRDefault="00786B7C">
      <w:pPr>
        <w:pStyle w:val="BodyTextIndent"/>
        <w:ind w:left="360" w:firstLine="0"/>
        <w:jc w:val="both"/>
      </w:pPr>
    </w:p>
    <w:p w:rsidR="00786B7C" w:rsidRDefault="00786B7C">
      <w:pPr>
        <w:pStyle w:val="BodyTextIndent"/>
        <w:ind w:left="360" w:firstLine="0"/>
        <w:jc w:val="both"/>
      </w:pPr>
    </w:p>
    <w:p w:rsidR="00786B7C" w:rsidRDefault="00786B7C">
      <w:pPr>
        <w:pStyle w:val="BodyTextIndent"/>
      </w:pPr>
    </w:p>
    <w:sectPr w:rsidR="00786B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8F4"/>
    <w:multiLevelType w:val="hybridMultilevel"/>
    <w:tmpl w:val="BBE85C42"/>
    <w:lvl w:ilvl="0" w:tplc="6FD22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A65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3613E"/>
    <w:multiLevelType w:val="hybridMultilevel"/>
    <w:tmpl w:val="8F5E6DDA"/>
    <w:lvl w:ilvl="0" w:tplc="B2D669A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64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22"/>
    <w:rsid w:val="00017684"/>
    <w:rsid w:val="00166BFE"/>
    <w:rsid w:val="00173B35"/>
    <w:rsid w:val="001D2AC4"/>
    <w:rsid w:val="001E1B84"/>
    <w:rsid w:val="002033B2"/>
    <w:rsid w:val="00223A4E"/>
    <w:rsid w:val="00256A02"/>
    <w:rsid w:val="00312274"/>
    <w:rsid w:val="00314046"/>
    <w:rsid w:val="00320704"/>
    <w:rsid w:val="0034581F"/>
    <w:rsid w:val="003800D7"/>
    <w:rsid w:val="003F72B0"/>
    <w:rsid w:val="003F7582"/>
    <w:rsid w:val="004210E5"/>
    <w:rsid w:val="00455CFC"/>
    <w:rsid w:val="00495A85"/>
    <w:rsid w:val="00514C65"/>
    <w:rsid w:val="00573C01"/>
    <w:rsid w:val="005873AD"/>
    <w:rsid w:val="006354F9"/>
    <w:rsid w:val="006A7C9B"/>
    <w:rsid w:val="006D12F1"/>
    <w:rsid w:val="006F585E"/>
    <w:rsid w:val="0074390B"/>
    <w:rsid w:val="00760206"/>
    <w:rsid w:val="00786B7C"/>
    <w:rsid w:val="007C01BC"/>
    <w:rsid w:val="007D2E77"/>
    <w:rsid w:val="00804D14"/>
    <w:rsid w:val="00812A66"/>
    <w:rsid w:val="008276F5"/>
    <w:rsid w:val="008803C7"/>
    <w:rsid w:val="00880D88"/>
    <w:rsid w:val="008B3C4B"/>
    <w:rsid w:val="008C292D"/>
    <w:rsid w:val="008C6444"/>
    <w:rsid w:val="008D6233"/>
    <w:rsid w:val="00955F8C"/>
    <w:rsid w:val="009D38BC"/>
    <w:rsid w:val="009E3B69"/>
    <w:rsid w:val="00A83C55"/>
    <w:rsid w:val="00AA0ED3"/>
    <w:rsid w:val="00B519A0"/>
    <w:rsid w:val="00B8082E"/>
    <w:rsid w:val="00B8355B"/>
    <w:rsid w:val="00BC1EB4"/>
    <w:rsid w:val="00BF1509"/>
    <w:rsid w:val="00BF77FD"/>
    <w:rsid w:val="00C14525"/>
    <w:rsid w:val="00C50220"/>
    <w:rsid w:val="00C65939"/>
    <w:rsid w:val="00C7572A"/>
    <w:rsid w:val="00CE0F22"/>
    <w:rsid w:val="00D32498"/>
    <w:rsid w:val="00D76A70"/>
    <w:rsid w:val="00D94AC5"/>
    <w:rsid w:val="00E94496"/>
    <w:rsid w:val="00EE4B97"/>
    <w:rsid w:val="00F60C02"/>
    <w:rsid w:val="00F81BBE"/>
    <w:rsid w:val="00FA07F2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58CC7"/>
  <w15:chartTrackingRefBased/>
  <w15:docId w15:val="{7161D962-91DA-4D0A-BD42-3BC1F050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spacing w:line="480" w:lineRule="auto"/>
    </w:pPr>
    <w:rPr>
      <w:sz w:val="22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27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Port of LC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Port of LC</dc:creator>
  <cp:keywords/>
  <cp:lastModifiedBy>Michelle Bolen</cp:lastModifiedBy>
  <cp:revision>4</cp:revision>
  <cp:lastPrinted>2024-09-24T15:02:00Z</cp:lastPrinted>
  <dcterms:created xsi:type="dcterms:W3CDTF">2024-09-24T13:06:00Z</dcterms:created>
  <dcterms:modified xsi:type="dcterms:W3CDTF">2024-09-24T15:02:00Z</dcterms:modified>
</cp:coreProperties>
</file>